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2</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269</w:t>
      </w:r>
      <w:r>
        <w:rPr>
          <w:rFonts w:hint="eastAsia" w:ascii="仿宋_GB2312" w:hAnsi="仿宋_GB2312" w:eastAsia="仿宋_GB2312" w:cs="仿宋_GB2312"/>
          <w:kern w:val="0"/>
          <w:sz w:val="21"/>
          <w:szCs w:val="21"/>
        </w:rPr>
        <w:t>号</w:t>
      </w:r>
    </w:p>
    <w:tbl>
      <w:tblPr>
        <w:tblStyle w:val="10"/>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深国际鹏深智慧保税物流园</w:t>
            </w:r>
            <w:r>
              <w:rPr>
                <w:rFonts w:hint="eastAsia" w:ascii="仿宋_GB2312" w:hAnsi="仿宋_GB2312" w:cs="仿宋_GB2312"/>
                <w:kern w:val="0"/>
                <w:sz w:val="24"/>
                <w:szCs w:val="24"/>
                <w:lang w:val="en-US" w:eastAsia="zh-CN"/>
              </w:rPr>
              <w:t>施工总承包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深国际全程物流（深圳）有限公司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深圳现代建设监理有限公司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深圳市建安（集团）股份有限公司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9144030019219737XM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深圳市盐田区盐田街道明珠大道15号盐田综合保税服务区一期围网范围内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val="en-US" w:eastAsia="zh-CN"/>
              </w:rPr>
              <w:t>基础、</w:t>
            </w: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结构</w:t>
            </w:r>
            <w:r>
              <w:rPr>
                <w:rFonts w:hint="eastAsia" w:ascii="仿宋_GB2312" w:hAnsi="仿宋_GB2312" w:cs="仿宋_GB2312"/>
                <w:kern w:val="0"/>
                <w:sz w:val="24"/>
                <w:szCs w:val="24"/>
                <w:lang w:eastAsia="zh-CN"/>
              </w:rPr>
              <w:t>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B1区三层板</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620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混凝土振捣棒6个。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2022</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15</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138</w:t>
            </w:r>
            <w:bookmarkStart w:id="2" w:name="_GoBack"/>
            <w:bookmarkEnd w:id="2"/>
            <w:r>
              <w:rPr>
                <w:rFonts w:hint="eastAsia" w:ascii="仿宋_GB2312" w:hAnsi="仿宋_GB2312" w:cs="仿宋_GB2312"/>
                <w:kern w:val="0"/>
                <w:sz w:val="24"/>
                <w:szCs w:val="24"/>
                <w:lang w:val="en-US" w:eastAsia="zh-CN"/>
              </w:rPr>
              <w:t>XXXXXX84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15908120791</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2022年12月6日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FkZTRiZDMyNDZiZDI0N2EyYjhkNTM3NDRmYTQyNjkifQ=="/>
  </w:docVars>
  <w:rsids>
    <w:rsidRoot w:val="6EB66A5A"/>
    <w:rsid w:val="000E746B"/>
    <w:rsid w:val="01041EE8"/>
    <w:rsid w:val="02BE1EDE"/>
    <w:rsid w:val="02D743AD"/>
    <w:rsid w:val="04FA617A"/>
    <w:rsid w:val="05AE6368"/>
    <w:rsid w:val="07025F48"/>
    <w:rsid w:val="07E57981"/>
    <w:rsid w:val="08896B20"/>
    <w:rsid w:val="09015DDE"/>
    <w:rsid w:val="0A6718DD"/>
    <w:rsid w:val="0C36044A"/>
    <w:rsid w:val="0D1C2700"/>
    <w:rsid w:val="0D970DA7"/>
    <w:rsid w:val="12AA1E37"/>
    <w:rsid w:val="13CE2368"/>
    <w:rsid w:val="15CB294F"/>
    <w:rsid w:val="16232545"/>
    <w:rsid w:val="185C5173"/>
    <w:rsid w:val="18A12970"/>
    <w:rsid w:val="1AC410B9"/>
    <w:rsid w:val="1C21646F"/>
    <w:rsid w:val="1D6B103D"/>
    <w:rsid w:val="1DD5351C"/>
    <w:rsid w:val="1FB4109F"/>
    <w:rsid w:val="20651E4B"/>
    <w:rsid w:val="22571E7E"/>
    <w:rsid w:val="232B32A5"/>
    <w:rsid w:val="244B0A92"/>
    <w:rsid w:val="24CF4474"/>
    <w:rsid w:val="26512407"/>
    <w:rsid w:val="265619EB"/>
    <w:rsid w:val="26860B58"/>
    <w:rsid w:val="26A5047D"/>
    <w:rsid w:val="28293328"/>
    <w:rsid w:val="28A0588F"/>
    <w:rsid w:val="28F007AC"/>
    <w:rsid w:val="28FC552A"/>
    <w:rsid w:val="29B56565"/>
    <w:rsid w:val="29C63A43"/>
    <w:rsid w:val="2A15089B"/>
    <w:rsid w:val="2C086219"/>
    <w:rsid w:val="2C815FA4"/>
    <w:rsid w:val="2CE76CFC"/>
    <w:rsid w:val="2DDE0097"/>
    <w:rsid w:val="2F3F4BD6"/>
    <w:rsid w:val="2F5729E1"/>
    <w:rsid w:val="2F715BEB"/>
    <w:rsid w:val="30473EB4"/>
    <w:rsid w:val="32B1065A"/>
    <w:rsid w:val="357339A5"/>
    <w:rsid w:val="371D0B20"/>
    <w:rsid w:val="3741625C"/>
    <w:rsid w:val="37EE0BAA"/>
    <w:rsid w:val="38892812"/>
    <w:rsid w:val="393753A9"/>
    <w:rsid w:val="39520E92"/>
    <w:rsid w:val="395F2BBE"/>
    <w:rsid w:val="39C92590"/>
    <w:rsid w:val="3A9B1B68"/>
    <w:rsid w:val="3AFE1F63"/>
    <w:rsid w:val="3BA21042"/>
    <w:rsid w:val="3BD65380"/>
    <w:rsid w:val="3C2F7132"/>
    <w:rsid w:val="3C550481"/>
    <w:rsid w:val="3C576E61"/>
    <w:rsid w:val="3C952FE4"/>
    <w:rsid w:val="3CA54D8C"/>
    <w:rsid w:val="3CF12C36"/>
    <w:rsid w:val="3DA33F10"/>
    <w:rsid w:val="41947FEC"/>
    <w:rsid w:val="42C87E42"/>
    <w:rsid w:val="44352E99"/>
    <w:rsid w:val="44931725"/>
    <w:rsid w:val="451E1B7F"/>
    <w:rsid w:val="456D1E9D"/>
    <w:rsid w:val="45862259"/>
    <w:rsid w:val="45A51769"/>
    <w:rsid w:val="45E00BE3"/>
    <w:rsid w:val="46DD5122"/>
    <w:rsid w:val="47D86CCF"/>
    <w:rsid w:val="48364DDD"/>
    <w:rsid w:val="4949243C"/>
    <w:rsid w:val="49DF11B1"/>
    <w:rsid w:val="49FC7FB5"/>
    <w:rsid w:val="4A1B4391"/>
    <w:rsid w:val="4ABC63A9"/>
    <w:rsid w:val="4B3D6AD7"/>
    <w:rsid w:val="4D33169E"/>
    <w:rsid w:val="4D46435A"/>
    <w:rsid w:val="4DF909D3"/>
    <w:rsid w:val="4ECA51DC"/>
    <w:rsid w:val="4F190D2A"/>
    <w:rsid w:val="4FF25072"/>
    <w:rsid w:val="50DA15E2"/>
    <w:rsid w:val="51133582"/>
    <w:rsid w:val="51B573C7"/>
    <w:rsid w:val="53517367"/>
    <w:rsid w:val="53EF4E3F"/>
    <w:rsid w:val="548C1678"/>
    <w:rsid w:val="54EA2B8D"/>
    <w:rsid w:val="551573CA"/>
    <w:rsid w:val="564C2FE1"/>
    <w:rsid w:val="57B22B8F"/>
    <w:rsid w:val="58BB0542"/>
    <w:rsid w:val="5A8D47F6"/>
    <w:rsid w:val="5A9B1F70"/>
    <w:rsid w:val="5EA43528"/>
    <w:rsid w:val="60A86038"/>
    <w:rsid w:val="60BC4911"/>
    <w:rsid w:val="611F2AAF"/>
    <w:rsid w:val="61F83EEA"/>
    <w:rsid w:val="62652985"/>
    <w:rsid w:val="62891FC5"/>
    <w:rsid w:val="62FF3CBB"/>
    <w:rsid w:val="633F171B"/>
    <w:rsid w:val="640C53CD"/>
    <w:rsid w:val="64341328"/>
    <w:rsid w:val="654D588F"/>
    <w:rsid w:val="68DC4DE2"/>
    <w:rsid w:val="692060E8"/>
    <w:rsid w:val="69A4687D"/>
    <w:rsid w:val="69C91F73"/>
    <w:rsid w:val="69FD79EF"/>
    <w:rsid w:val="6BB54D79"/>
    <w:rsid w:val="6D2B2AB1"/>
    <w:rsid w:val="6DC63509"/>
    <w:rsid w:val="6EB66A5A"/>
    <w:rsid w:val="70F74EAF"/>
    <w:rsid w:val="71064A76"/>
    <w:rsid w:val="71282AAF"/>
    <w:rsid w:val="721C4351"/>
    <w:rsid w:val="72D27981"/>
    <w:rsid w:val="72F138CA"/>
    <w:rsid w:val="733D6CC5"/>
    <w:rsid w:val="73947361"/>
    <w:rsid w:val="746F6568"/>
    <w:rsid w:val="753122DF"/>
    <w:rsid w:val="75C220CC"/>
    <w:rsid w:val="75E758C0"/>
    <w:rsid w:val="76711DF7"/>
    <w:rsid w:val="76BE764F"/>
    <w:rsid w:val="775D1857"/>
    <w:rsid w:val="797009C2"/>
    <w:rsid w:val="7AF97A75"/>
    <w:rsid w:val="7BA02100"/>
    <w:rsid w:val="7C042B76"/>
    <w:rsid w:val="7CAE3F7B"/>
    <w:rsid w:val="7E294D5F"/>
    <w:rsid w:val="7F785285"/>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4"/>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3"/>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2"/>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2">
    <w:name w:val="标题 3 Char"/>
    <w:link w:val="5"/>
    <w:qFormat/>
    <w:uiPriority w:val="0"/>
    <w:rPr>
      <w:rFonts w:ascii="Calibri" w:hAnsi="Calibri" w:eastAsia="仿宋_GB2312" w:cs="宋体"/>
      <w:b/>
      <w:sz w:val="44"/>
    </w:rPr>
  </w:style>
  <w:style w:type="character" w:customStyle="1" w:styleId="13">
    <w:name w:val="标题 2 Char"/>
    <w:link w:val="4"/>
    <w:qFormat/>
    <w:locked/>
    <w:uiPriority w:val="0"/>
    <w:rPr>
      <w:rFonts w:ascii="Calibri Light" w:hAnsi="Calibri Light" w:eastAsia="黑体" w:cs="宋体"/>
      <w:bCs/>
      <w:sz w:val="44"/>
      <w:szCs w:val="32"/>
    </w:rPr>
  </w:style>
  <w:style w:type="character" w:customStyle="1" w:styleId="14">
    <w:name w:val="标题 1 Char"/>
    <w:link w:val="3"/>
    <w:qFormat/>
    <w:uiPriority w:val="0"/>
    <w:rPr>
      <w:rFonts w:ascii="黑体" w:hAnsi="黑体" w:eastAsia="黑体"/>
      <w:bCs/>
      <w:kern w:val="36"/>
      <w:sz w:val="32"/>
      <w:szCs w:val="36"/>
    </w:rPr>
  </w:style>
  <w:style w:type="paragraph" w:customStyle="1" w:styleId="15">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6">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1112</Words>
  <Characters>1200</Characters>
  <Lines>0</Lines>
  <Paragraphs>0</Paragraphs>
  <TotalTime>0</TotalTime>
  <ScaleCrop>false</ScaleCrop>
  <LinksUpToDate>false</LinksUpToDate>
  <CharactersWithSpaces>1209</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2022-12-06T06:21:00Z</cp:lastPrinted>
  <dcterms:modified xsi:type="dcterms:W3CDTF">2022-12-07T01:55:13Z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1705235CEFAB4778BD6B0A4DCC9907BF</vt:lpwstr>
  </property>
</Properties>
</file>